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47EF" w:rsidRDefault="00904DE3">
      <w:pPr>
        <w:bidi/>
        <w:spacing w:after="0" w:line="240" w:lineRule="auto"/>
        <w:jc w:val="center"/>
        <w:rPr>
          <w:rFonts w:cs="B Titr"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cs="B Titr" w:hint="cs"/>
          <w:sz w:val="40"/>
          <w:szCs w:val="40"/>
          <w:rtl/>
          <w:lang w:bidi="fa-IR"/>
        </w:rPr>
        <w:t>گروه بندی مسابقات والیبال کارکنان</w:t>
      </w:r>
      <w:r w:rsidR="00EF6F23">
        <w:rPr>
          <w:rFonts w:cs="B Titr" w:hint="cs"/>
          <w:sz w:val="40"/>
          <w:szCs w:val="40"/>
          <w:rtl/>
          <w:lang w:bidi="fa-IR"/>
        </w:rPr>
        <w:t>(</w:t>
      </w:r>
      <w:r>
        <w:rPr>
          <w:rFonts w:cs="B Titr" w:hint="cs"/>
          <w:sz w:val="40"/>
          <w:szCs w:val="40"/>
          <w:rtl/>
          <w:lang w:bidi="fa-IR"/>
        </w:rPr>
        <w:t xml:space="preserve"> جام رمضان</w:t>
      </w:r>
      <w:r w:rsidR="00EF6F23">
        <w:rPr>
          <w:rFonts w:cs="B Titr" w:hint="cs"/>
          <w:sz w:val="40"/>
          <w:szCs w:val="40"/>
          <w:rtl/>
          <w:lang w:bidi="fa-IR"/>
        </w:rPr>
        <w:t xml:space="preserve"> )</w:t>
      </w:r>
    </w:p>
    <w:p w:rsidR="00904DE3" w:rsidRPr="00904DE3" w:rsidRDefault="00904DE3" w:rsidP="00904DE3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904DE3">
        <w:rPr>
          <w:rFonts w:cs="B Titr" w:hint="cs"/>
          <w:sz w:val="24"/>
          <w:szCs w:val="24"/>
          <w:rtl/>
          <w:lang w:bidi="fa-IR"/>
        </w:rPr>
        <w:t xml:space="preserve">معاونت دانشجویی </w:t>
      </w:r>
      <w:r w:rsidRPr="00904DE3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04DE3">
        <w:rPr>
          <w:rFonts w:cs="B Titr" w:hint="cs"/>
          <w:sz w:val="24"/>
          <w:szCs w:val="24"/>
          <w:rtl/>
          <w:lang w:bidi="fa-IR"/>
        </w:rPr>
        <w:t xml:space="preserve"> اداره تربیت بدنی و فعالیتهای فوق برنامه </w:t>
      </w:r>
    </w:p>
    <w:p w:rsidR="005647EF" w:rsidRDefault="005647EF">
      <w:pPr>
        <w:bidi/>
        <w:spacing w:after="0" w:line="240" w:lineRule="auto"/>
        <w:jc w:val="center"/>
        <w:rPr>
          <w:rFonts w:cs="B Titr"/>
          <w:sz w:val="36"/>
          <w:szCs w:val="36"/>
          <w:rtl/>
          <w:lang w:bidi="fa-IR"/>
        </w:rPr>
      </w:pPr>
    </w:p>
    <w:p w:rsidR="005647EF" w:rsidRDefault="005647EF">
      <w:pPr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E0D3A" w:rsidTr="00FE0D3A">
        <w:trPr>
          <w:trHeight w:val="926"/>
        </w:trPr>
        <w:tc>
          <w:tcPr>
            <w:tcW w:w="4788" w:type="dxa"/>
            <w:vAlign w:val="center"/>
          </w:tcPr>
          <w:p w:rsidR="00FE0D3A" w:rsidRDefault="00FE0D3A" w:rsidP="00FE0D3A">
            <w:pPr>
              <w:tabs>
                <w:tab w:val="left" w:pos="5685"/>
              </w:tabs>
              <w:jc w:val="center"/>
              <w:rPr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گروه 2</w:t>
            </w:r>
          </w:p>
        </w:tc>
        <w:tc>
          <w:tcPr>
            <w:tcW w:w="4788" w:type="dxa"/>
            <w:vAlign w:val="center"/>
          </w:tcPr>
          <w:p w:rsidR="00FE0D3A" w:rsidRDefault="00FE0D3A" w:rsidP="00FE0D3A">
            <w:pPr>
              <w:tabs>
                <w:tab w:val="left" w:pos="5685"/>
              </w:tabs>
              <w:jc w:val="center"/>
              <w:rPr>
                <w:rtl/>
                <w:lang w:bidi="fa-IR"/>
              </w:rPr>
            </w:pPr>
          </w:p>
          <w:p w:rsidR="00FE0D3A" w:rsidRDefault="00FE0D3A" w:rsidP="00FE0D3A">
            <w:pPr>
              <w:tabs>
                <w:tab w:val="left" w:pos="5685"/>
              </w:tabs>
              <w:jc w:val="center"/>
              <w:rPr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گروه 1</w:t>
            </w:r>
          </w:p>
          <w:p w:rsidR="00FE0D3A" w:rsidRDefault="00FE0D3A" w:rsidP="00FE0D3A">
            <w:pPr>
              <w:tabs>
                <w:tab w:val="left" w:pos="5685"/>
              </w:tabs>
              <w:jc w:val="center"/>
              <w:rPr>
                <w:lang w:bidi="fa-IR"/>
              </w:rPr>
            </w:pPr>
          </w:p>
        </w:tc>
      </w:tr>
      <w:tr w:rsidR="00FE0D3A" w:rsidTr="00FE0D3A">
        <w:tc>
          <w:tcPr>
            <w:tcW w:w="4788" w:type="dxa"/>
          </w:tcPr>
          <w:p w:rsidR="00FE0D3A" w:rsidRDefault="00FE0D3A">
            <w:pPr>
              <w:tabs>
                <w:tab w:val="left" w:pos="5685"/>
              </w:tabs>
              <w:rPr>
                <w:lang w:bidi="fa-IR"/>
              </w:rPr>
            </w:pPr>
          </w:p>
          <w:p w:rsidR="00FE0D3A" w:rsidRDefault="00FE0D3A" w:rsidP="00FE0D3A">
            <w:pPr>
              <w:rPr>
                <w:lang w:bidi="fa-IR"/>
              </w:rPr>
            </w:pPr>
          </w:p>
          <w:p w:rsidR="00FE0D3A" w:rsidRPr="00FE0D3A" w:rsidRDefault="00FE0D3A" w:rsidP="00FE0D3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E0D3A">
              <w:rPr>
                <w:rFonts w:cs="B Titr" w:hint="cs"/>
                <w:sz w:val="24"/>
                <w:szCs w:val="24"/>
                <w:rtl/>
                <w:lang w:bidi="fa-IR"/>
              </w:rPr>
              <w:t>دانشکده تربیت بدنی</w:t>
            </w:r>
          </w:p>
          <w:p w:rsidR="00FE0D3A" w:rsidRPr="00FE0D3A" w:rsidRDefault="00FE0D3A" w:rsidP="00FE0D3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E0D3A">
              <w:rPr>
                <w:rFonts w:cs="B Titr" w:hint="cs"/>
                <w:sz w:val="24"/>
                <w:szCs w:val="24"/>
                <w:rtl/>
                <w:lang w:bidi="fa-IR"/>
              </w:rPr>
              <w:t>دانشکده کشاورزی</w:t>
            </w:r>
          </w:p>
          <w:p w:rsidR="00FE0D3A" w:rsidRPr="00FE0D3A" w:rsidRDefault="00FE0D3A" w:rsidP="00FE0D3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E0D3A">
              <w:rPr>
                <w:rFonts w:cs="B Titr" w:hint="cs"/>
                <w:sz w:val="24"/>
                <w:szCs w:val="24"/>
                <w:rtl/>
                <w:lang w:bidi="fa-IR"/>
              </w:rPr>
              <w:t>تیم آقای اشمنان طالمی</w:t>
            </w:r>
          </w:p>
          <w:p w:rsidR="00FE0D3A" w:rsidRPr="00FE0D3A" w:rsidRDefault="00FE0D3A" w:rsidP="00FE0D3A">
            <w:pPr>
              <w:jc w:val="center"/>
              <w:rPr>
                <w:lang w:bidi="fa-IR"/>
              </w:rPr>
            </w:pPr>
            <w:r w:rsidRPr="00FE0D3A">
              <w:rPr>
                <w:rFonts w:cs="B Titr" w:hint="cs"/>
                <w:sz w:val="24"/>
                <w:szCs w:val="24"/>
                <w:rtl/>
                <w:lang w:bidi="fa-IR"/>
              </w:rPr>
              <w:t>دانشکده علوم پایه</w:t>
            </w:r>
          </w:p>
        </w:tc>
        <w:tc>
          <w:tcPr>
            <w:tcW w:w="4788" w:type="dxa"/>
          </w:tcPr>
          <w:p w:rsidR="00FE0D3A" w:rsidRDefault="00FE0D3A">
            <w:pPr>
              <w:tabs>
                <w:tab w:val="left" w:pos="5685"/>
              </w:tabs>
              <w:rPr>
                <w:rtl/>
                <w:lang w:bidi="fa-IR"/>
              </w:rPr>
            </w:pPr>
          </w:p>
          <w:p w:rsidR="00FE0D3A" w:rsidRDefault="00FE0D3A" w:rsidP="00FE0D3A">
            <w:pPr>
              <w:tabs>
                <w:tab w:val="left" w:pos="5685"/>
              </w:tabs>
              <w:jc w:val="right"/>
              <w:rPr>
                <w:rtl/>
                <w:lang w:bidi="fa-IR"/>
              </w:rPr>
            </w:pPr>
          </w:p>
          <w:p w:rsidR="00FE0D3A" w:rsidRPr="00FE0D3A" w:rsidRDefault="00FE0D3A" w:rsidP="00FE0D3A">
            <w:pPr>
              <w:tabs>
                <w:tab w:val="left" w:pos="568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E0D3A">
              <w:rPr>
                <w:rFonts w:cs="B Titr" w:hint="cs"/>
                <w:sz w:val="24"/>
                <w:szCs w:val="24"/>
                <w:rtl/>
                <w:lang w:bidi="fa-IR"/>
              </w:rPr>
              <w:t>دانشکده فنی</w:t>
            </w:r>
          </w:p>
          <w:p w:rsidR="00FE0D3A" w:rsidRPr="00FE0D3A" w:rsidRDefault="00FE0D3A" w:rsidP="00FE0D3A">
            <w:pPr>
              <w:tabs>
                <w:tab w:val="left" w:pos="568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E0D3A">
              <w:rPr>
                <w:rFonts w:cs="B Titr" w:hint="cs"/>
                <w:sz w:val="24"/>
                <w:szCs w:val="24"/>
                <w:rtl/>
                <w:lang w:bidi="fa-IR"/>
              </w:rPr>
              <w:t>دانشکده فنی شرق گیلان</w:t>
            </w:r>
          </w:p>
          <w:p w:rsidR="00FE0D3A" w:rsidRPr="00FE0D3A" w:rsidRDefault="00FE0D3A" w:rsidP="00FE0D3A">
            <w:pPr>
              <w:tabs>
                <w:tab w:val="left" w:pos="5685"/>
              </w:tabs>
              <w:jc w:val="center"/>
              <w:rPr>
                <w:rFonts w:cs="B Titr"/>
                <w:rtl/>
                <w:lang w:bidi="fa-IR"/>
              </w:rPr>
            </w:pPr>
            <w:r w:rsidRPr="00FE0D3A">
              <w:rPr>
                <w:rFonts w:cs="B Titr" w:hint="cs"/>
                <w:sz w:val="24"/>
                <w:szCs w:val="24"/>
                <w:rtl/>
                <w:lang w:bidi="fa-IR"/>
              </w:rPr>
              <w:t>انتظامات</w:t>
            </w:r>
          </w:p>
          <w:p w:rsidR="00FE0D3A" w:rsidRDefault="00FE0D3A">
            <w:pPr>
              <w:tabs>
                <w:tab w:val="left" w:pos="5685"/>
              </w:tabs>
              <w:rPr>
                <w:rtl/>
                <w:lang w:bidi="fa-IR"/>
              </w:rPr>
            </w:pPr>
          </w:p>
          <w:p w:rsidR="00FE0D3A" w:rsidRDefault="00FE0D3A">
            <w:pPr>
              <w:tabs>
                <w:tab w:val="left" w:pos="5685"/>
              </w:tabs>
              <w:rPr>
                <w:rtl/>
                <w:lang w:bidi="fa-IR"/>
              </w:rPr>
            </w:pPr>
          </w:p>
          <w:p w:rsidR="00FE0D3A" w:rsidRDefault="00FE0D3A">
            <w:pPr>
              <w:tabs>
                <w:tab w:val="left" w:pos="5685"/>
              </w:tabs>
              <w:rPr>
                <w:rtl/>
                <w:lang w:bidi="fa-IR"/>
              </w:rPr>
            </w:pPr>
          </w:p>
          <w:p w:rsidR="00FE0D3A" w:rsidRDefault="00FE0D3A">
            <w:pPr>
              <w:tabs>
                <w:tab w:val="left" w:pos="5685"/>
              </w:tabs>
              <w:rPr>
                <w:lang w:bidi="fa-IR"/>
              </w:rPr>
            </w:pPr>
          </w:p>
        </w:tc>
      </w:tr>
    </w:tbl>
    <w:p w:rsidR="005647EF" w:rsidRDefault="005647EF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 w:rsidP="002065B0">
      <w:pPr>
        <w:tabs>
          <w:tab w:val="left" w:pos="5685"/>
        </w:tabs>
        <w:jc w:val="right"/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FD2649" w:rsidRPr="00562E20" w:rsidRDefault="00FD2649" w:rsidP="00FD2649">
      <w:pPr>
        <w:tabs>
          <w:tab w:val="left" w:pos="5685"/>
        </w:tabs>
        <w:jc w:val="right"/>
        <w:rPr>
          <w:rFonts w:cs="Times New Roman"/>
          <w:sz w:val="28"/>
          <w:szCs w:val="28"/>
          <w:rtl/>
          <w:lang w:bidi="fa-IR"/>
        </w:rPr>
      </w:pPr>
      <w:r w:rsidRPr="00562E20">
        <w:rPr>
          <w:rFonts w:cs="B Titr" w:hint="cs"/>
          <w:sz w:val="28"/>
          <w:szCs w:val="28"/>
          <w:rtl/>
          <w:lang w:bidi="fa-IR"/>
        </w:rPr>
        <w:t>(لازم به ذکر است مسابقات در سالن دانشکده تربیت بدنی برگزار می گردد)</w:t>
      </w:r>
    </w:p>
    <w:p w:rsidR="00FE0D3A" w:rsidRDefault="00FE0D3A" w:rsidP="00FD2649">
      <w:pPr>
        <w:tabs>
          <w:tab w:val="left" w:pos="5685"/>
        </w:tabs>
        <w:jc w:val="right"/>
        <w:rPr>
          <w:rtl/>
          <w:lang w:bidi="fa-IR"/>
        </w:rPr>
      </w:pPr>
    </w:p>
    <w:p w:rsidR="00FE0D3A" w:rsidRDefault="00FE0D3A">
      <w:pPr>
        <w:tabs>
          <w:tab w:val="left" w:pos="5685"/>
        </w:tabs>
        <w:rPr>
          <w:rtl/>
          <w:lang w:bidi="fa-IR"/>
        </w:rPr>
      </w:pPr>
    </w:p>
    <w:p w:rsidR="005647EF" w:rsidRDefault="00715F1C">
      <w:pPr>
        <w:tabs>
          <w:tab w:val="left" w:pos="5685"/>
        </w:tabs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>( جدول زمانبندی مسابقات والیبال جام رمضان )</w:t>
      </w:r>
    </w:p>
    <w:p w:rsidR="0047619D" w:rsidRPr="0047619D" w:rsidRDefault="0047619D" w:rsidP="00FC7F27">
      <w:pPr>
        <w:tabs>
          <w:tab w:val="left" w:pos="5685"/>
        </w:tabs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7619D">
        <w:rPr>
          <w:rFonts w:cs="B Titr" w:hint="cs"/>
          <w:b/>
          <w:bCs/>
          <w:sz w:val="24"/>
          <w:szCs w:val="24"/>
          <w:rtl/>
          <w:lang w:bidi="fa-IR"/>
        </w:rPr>
        <w:t xml:space="preserve">معاونت دانشجویی </w:t>
      </w:r>
      <w:r w:rsidR="00FC7F27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FC7F27">
        <w:rPr>
          <w:rFonts w:cs="B Titr" w:hint="cs"/>
          <w:b/>
          <w:bCs/>
          <w:sz w:val="24"/>
          <w:szCs w:val="24"/>
          <w:rtl/>
          <w:lang w:bidi="fa-IR"/>
        </w:rPr>
        <w:t xml:space="preserve"> اداره تربیت بدنی و </w:t>
      </w:r>
      <w:r w:rsidRPr="0047619D">
        <w:rPr>
          <w:rFonts w:cs="B Titr" w:hint="cs"/>
          <w:b/>
          <w:bCs/>
          <w:sz w:val="24"/>
          <w:szCs w:val="24"/>
          <w:rtl/>
          <w:lang w:bidi="fa-IR"/>
        </w:rPr>
        <w:t xml:space="preserve">فعالیتهای فوق برنامه دانشگاه </w:t>
      </w:r>
    </w:p>
    <w:tbl>
      <w:tblPr>
        <w:tblStyle w:val="ColorfulShading-Accent1"/>
        <w:tblW w:w="9978" w:type="dxa"/>
        <w:tblLook w:val="04A0" w:firstRow="1" w:lastRow="0" w:firstColumn="1" w:lastColumn="0" w:noHBand="0" w:noVBand="1"/>
      </w:tblPr>
      <w:tblGrid>
        <w:gridCol w:w="928"/>
        <w:gridCol w:w="4547"/>
        <w:gridCol w:w="1728"/>
        <w:gridCol w:w="1546"/>
        <w:gridCol w:w="1229"/>
      </w:tblGrid>
      <w:tr w:rsidR="005647EF" w:rsidTr="00564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8" w:type="dxa"/>
          </w:tcPr>
          <w:p w:rsidR="005647EF" w:rsidRDefault="00715F1C">
            <w:pPr>
              <w:tabs>
                <w:tab w:val="left" w:pos="5685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ساعت</w:t>
            </w:r>
          </w:p>
        </w:tc>
        <w:tc>
          <w:tcPr>
            <w:tcW w:w="4547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بازی</w:t>
            </w:r>
          </w:p>
        </w:tc>
        <w:tc>
          <w:tcPr>
            <w:tcW w:w="1728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رشته ورزشی</w:t>
            </w:r>
          </w:p>
        </w:tc>
        <w:tc>
          <w:tcPr>
            <w:tcW w:w="1546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تاریخ</w:t>
            </w:r>
          </w:p>
        </w:tc>
        <w:tc>
          <w:tcPr>
            <w:tcW w:w="1229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روز</w:t>
            </w:r>
          </w:p>
        </w:tc>
      </w:tr>
      <w:tr w:rsidR="005647EF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5647EF" w:rsidRPr="00FA74C9" w:rsidRDefault="00715F1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4547" w:type="dxa"/>
          </w:tcPr>
          <w:p w:rsidR="005647EF" w:rsidRDefault="00FE0D3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تربیت بدنی- دانشکده علوم پایه</w:t>
            </w:r>
          </w:p>
        </w:tc>
        <w:tc>
          <w:tcPr>
            <w:tcW w:w="1728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5647EF" w:rsidRDefault="00FE0D3A" w:rsidP="00FE0D3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29" w:type="dxa"/>
          </w:tcPr>
          <w:p w:rsidR="005647EF" w:rsidRDefault="00FE0D3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</w:tr>
      <w:tr w:rsidR="00FE0D3A" w:rsidTr="005647EF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FE0D3A" w:rsidRPr="00FA74C9" w:rsidRDefault="00FE0D3A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4547" w:type="dxa"/>
          </w:tcPr>
          <w:p w:rsidR="00FE0D3A" w:rsidRDefault="00FE0D3A" w:rsidP="001245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دانشکده فنی-دانشکده فنی شرق</w:t>
            </w:r>
            <w:r w:rsidR="00665A7E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 گیلان</w:t>
            </w:r>
          </w:p>
        </w:tc>
        <w:tc>
          <w:tcPr>
            <w:tcW w:w="1728" w:type="dxa"/>
          </w:tcPr>
          <w:p w:rsidR="00FE0D3A" w:rsidRDefault="00FE0D3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FE0D3A" w:rsidRDefault="00FE0D3A" w:rsidP="003A0D9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27/2/97</w:t>
            </w:r>
          </w:p>
        </w:tc>
        <w:tc>
          <w:tcPr>
            <w:tcW w:w="1229" w:type="dxa"/>
          </w:tcPr>
          <w:p w:rsidR="00FE0D3A" w:rsidRDefault="00FE0D3A" w:rsidP="003A0D9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</w:tr>
      <w:tr w:rsidR="00FE0D3A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FE0D3A" w:rsidRPr="00FA74C9" w:rsidRDefault="00FE0D3A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4547" w:type="dxa"/>
          </w:tcPr>
          <w:p w:rsidR="00FE0D3A" w:rsidRDefault="00436C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کشاورزی- آقای اشمنان طالمی</w:t>
            </w:r>
          </w:p>
        </w:tc>
        <w:tc>
          <w:tcPr>
            <w:tcW w:w="1728" w:type="dxa"/>
          </w:tcPr>
          <w:p w:rsidR="00FE0D3A" w:rsidRDefault="00FE0D3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FE0D3A" w:rsidRDefault="00FE0D3A" w:rsidP="003A0D9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27/2/97</w:t>
            </w:r>
          </w:p>
        </w:tc>
        <w:tc>
          <w:tcPr>
            <w:tcW w:w="1229" w:type="dxa"/>
          </w:tcPr>
          <w:p w:rsidR="00FE0D3A" w:rsidRDefault="00FE0D3A" w:rsidP="003A0D9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</w:tr>
      <w:tr w:rsidR="005647EF" w:rsidTr="005647EF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5647EF" w:rsidRPr="00FA74C9" w:rsidRDefault="00715F1C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4547" w:type="dxa"/>
          </w:tcPr>
          <w:p w:rsidR="005647EF" w:rsidRDefault="00D710FD" w:rsidP="001245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دانشکده فنی- انتظامات</w:t>
            </w:r>
          </w:p>
        </w:tc>
        <w:tc>
          <w:tcPr>
            <w:tcW w:w="1728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5647EF" w:rsidRDefault="00D710FD" w:rsidP="00D710FD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29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جمعه</w:t>
            </w:r>
          </w:p>
        </w:tc>
      </w:tr>
      <w:tr w:rsidR="00D710FD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D710FD" w:rsidRPr="00FA74C9" w:rsidRDefault="00D710FD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4547" w:type="dxa"/>
          </w:tcPr>
          <w:p w:rsidR="00D710FD" w:rsidRDefault="00D710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دانشکده تربیت بدنی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AD1A00">
              <w:rPr>
                <w:rFonts w:cs="B Titr" w:hint="cs"/>
                <w:sz w:val="24"/>
                <w:szCs w:val="24"/>
                <w:rtl/>
                <w:lang w:bidi="fa-IR"/>
              </w:rPr>
              <w:t>آقای اشمنان طالمی</w:t>
            </w:r>
          </w:p>
        </w:tc>
        <w:tc>
          <w:tcPr>
            <w:tcW w:w="1728" w:type="dxa"/>
          </w:tcPr>
          <w:p w:rsidR="00D710FD" w:rsidRDefault="00D710FD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D710FD" w:rsidRDefault="00D710FD" w:rsidP="003A0D9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28/2/97</w:t>
            </w:r>
          </w:p>
        </w:tc>
        <w:tc>
          <w:tcPr>
            <w:tcW w:w="1229" w:type="dxa"/>
          </w:tcPr>
          <w:p w:rsidR="00D710FD" w:rsidRDefault="00D710FD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جمعه</w:t>
            </w:r>
          </w:p>
        </w:tc>
      </w:tr>
      <w:tr w:rsidR="00D710FD" w:rsidTr="005647EF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D710FD" w:rsidRPr="00FA74C9" w:rsidRDefault="00D710FD" w:rsidP="00FA74C9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 w:rsid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47" w:type="dxa"/>
          </w:tcPr>
          <w:p w:rsidR="00D710FD" w:rsidRDefault="00AD1A00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دانشکده کشاورزی</w:t>
            </w:r>
            <w:r w:rsidR="00D710FD">
              <w:rPr>
                <w:rFonts w:cs="B Titr" w:hint="cs"/>
                <w:sz w:val="24"/>
                <w:szCs w:val="24"/>
                <w:rtl/>
                <w:lang w:bidi="fa-IR"/>
              </w:rPr>
              <w:t>-دانشکده علوم پایه</w:t>
            </w:r>
          </w:p>
        </w:tc>
        <w:tc>
          <w:tcPr>
            <w:tcW w:w="1728" w:type="dxa"/>
          </w:tcPr>
          <w:p w:rsidR="00D710FD" w:rsidRDefault="00D710FD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D710FD" w:rsidRDefault="00D710FD" w:rsidP="003A0D9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28/2/97</w:t>
            </w:r>
          </w:p>
        </w:tc>
        <w:tc>
          <w:tcPr>
            <w:tcW w:w="1229" w:type="dxa"/>
          </w:tcPr>
          <w:p w:rsidR="00D710FD" w:rsidRDefault="00D710FD" w:rsidP="003A0D9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جمعه</w:t>
            </w:r>
          </w:p>
        </w:tc>
      </w:tr>
      <w:tr w:rsidR="005647EF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5647EF" w:rsidRPr="00FA74C9" w:rsidRDefault="00715F1C" w:rsidP="00FA74C9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 w:rsid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47" w:type="dxa"/>
          </w:tcPr>
          <w:p w:rsidR="005647EF" w:rsidRDefault="00454460" w:rsidP="001245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فنی شرق گیلان- انتظامات</w:t>
            </w:r>
          </w:p>
        </w:tc>
        <w:tc>
          <w:tcPr>
            <w:tcW w:w="1728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5647EF" w:rsidRDefault="00454460" w:rsidP="00454460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29" w:type="dxa"/>
          </w:tcPr>
          <w:p w:rsidR="005647EF" w:rsidRDefault="00454460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454460" w:rsidTr="005647EF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454460" w:rsidRPr="00FA74C9" w:rsidRDefault="00454460" w:rsidP="00FA74C9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 w:rsid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47" w:type="dxa"/>
          </w:tcPr>
          <w:p w:rsidR="00454460" w:rsidRDefault="00956581" w:rsidP="001245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دانشکده </w:t>
            </w:r>
            <w:r w:rsidR="00AD1A00">
              <w:rPr>
                <w:rFonts w:cs="B Titr" w:hint="cs"/>
                <w:sz w:val="24"/>
                <w:szCs w:val="24"/>
                <w:rtl/>
                <w:lang w:bidi="fa-IR"/>
              </w:rPr>
              <w:t>تربیت بدنی- دانشکده کشاورزی</w:t>
            </w:r>
          </w:p>
        </w:tc>
        <w:tc>
          <w:tcPr>
            <w:tcW w:w="1728" w:type="dxa"/>
          </w:tcPr>
          <w:p w:rsidR="00454460" w:rsidRDefault="00454460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454460" w:rsidRDefault="00454460" w:rsidP="003A0D9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29/2/97</w:t>
            </w:r>
          </w:p>
        </w:tc>
        <w:tc>
          <w:tcPr>
            <w:tcW w:w="1229" w:type="dxa"/>
          </w:tcPr>
          <w:p w:rsidR="00454460" w:rsidRDefault="00454460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454460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454460" w:rsidRPr="00FA74C9" w:rsidRDefault="00454460" w:rsidP="00FA74C9">
            <w:pPr>
              <w:tabs>
                <w:tab w:val="left" w:pos="5685"/>
              </w:tabs>
              <w:jc w:val="center"/>
              <w:rPr>
                <w:rFonts w:cs="B Lotus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color w:val="FFFFFF" w:themeColor="background1"/>
                <w:sz w:val="28"/>
                <w:szCs w:val="28"/>
                <w:rtl/>
                <w:lang w:bidi="fa-IR"/>
              </w:rPr>
              <w:t>2</w:t>
            </w:r>
            <w:r w:rsidR="00FA74C9">
              <w:rPr>
                <w:rFonts w:cs="B Lotus" w:hint="cs"/>
                <w:color w:val="FFFFFF" w:themeColor="background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47" w:type="dxa"/>
          </w:tcPr>
          <w:p w:rsidR="00454460" w:rsidRDefault="00DE65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آقای اشمنان</w:t>
            </w:r>
            <w:r w:rsidR="00AD1A0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طالمی</w:t>
            </w:r>
            <w:r w:rsidR="00454460">
              <w:rPr>
                <w:rFonts w:cs="B Titr" w:hint="cs"/>
                <w:sz w:val="24"/>
                <w:szCs w:val="24"/>
                <w:rtl/>
                <w:lang w:bidi="fa-IR"/>
              </w:rPr>
              <w:t>-دانشکده علوم پایه</w:t>
            </w:r>
          </w:p>
        </w:tc>
        <w:tc>
          <w:tcPr>
            <w:tcW w:w="1728" w:type="dxa"/>
          </w:tcPr>
          <w:p w:rsidR="00454460" w:rsidRDefault="00454460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454460" w:rsidRDefault="00454460" w:rsidP="003A0D9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29/2/97</w:t>
            </w:r>
          </w:p>
        </w:tc>
        <w:tc>
          <w:tcPr>
            <w:tcW w:w="1229" w:type="dxa"/>
          </w:tcPr>
          <w:p w:rsidR="00454460" w:rsidRDefault="00454460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454460" w:rsidTr="005647EF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454460" w:rsidRPr="00FA74C9" w:rsidRDefault="00454460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4547" w:type="dxa"/>
          </w:tcPr>
          <w:p w:rsidR="00454460" w:rsidRDefault="00DE65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اول گروه 1 با دوم گروه2</w:t>
            </w:r>
          </w:p>
        </w:tc>
        <w:tc>
          <w:tcPr>
            <w:tcW w:w="1728" w:type="dxa"/>
          </w:tcPr>
          <w:p w:rsidR="00454460" w:rsidRDefault="00454460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454460" w:rsidRDefault="00AD1A00" w:rsidP="003A0D9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r w:rsidR="0045446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/2/97</w:t>
            </w:r>
          </w:p>
        </w:tc>
        <w:tc>
          <w:tcPr>
            <w:tcW w:w="1229" w:type="dxa"/>
          </w:tcPr>
          <w:p w:rsidR="00454460" w:rsidRDefault="00454460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</w:tr>
      <w:tr w:rsidR="00AD1A00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AD1A00" w:rsidRPr="00FA74C9" w:rsidRDefault="00AD1A00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4547" w:type="dxa"/>
          </w:tcPr>
          <w:p w:rsidR="00AD1A00" w:rsidRDefault="00DE65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اول گروه 2 با دوم گروه 1</w:t>
            </w:r>
          </w:p>
        </w:tc>
        <w:tc>
          <w:tcPr>
            <w:tcW w:w="1728" w:type="dxa"/>
          </w:tcPr>
          <w:p w:rsidR="00AD1A00" w:rsidRDefault="00AD1A00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AD1A00" w:rsidRDefault="00AD1A00" w:rsidP="003A0D9A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30/2/97</w:t>
            </w:r>
          </w:p>
        </w:tc>
        <w:tc>
          <w:tcPr>
            <w:tcW w:w="1229" w:type="dxa"/>
          </w:tcPr>
          <w:p w:rsidR="00AD1A00" w:rsidRDefault="00AD1A00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5647EF" w:rsidTr="005647EF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5647EF" w:rsidRPr="00FA74C9" w:rsidRDefault="0048673A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4547" w:type="dxa"/>
          </w:tcPr>
          <w:p w:rsidR="005647EF" w:rsidRDefault="0048673A" w:rsidP="00486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رده بندی</w:t>
            </w:r>
          </w:p>
        </w:tc>
        <w:tc>
          <w:tcPr>
            <w:tcW w:w="1728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5647EF" w:rsidRDefault="00DB3857" w:rsidP="00DB3857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  <w:r w:rsidR="0048673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29" w:type="dxa"/>
          </w:tcPr>
          <w:p w:rsidR="005647EF" w:rsidRDefault="0048673A">
            <w:pPr>
              <w:tabs>
                <w:tab w:val="left" w:pos="5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  <w:r w:rsidR="00715F1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647EF" w:rsidTr="0056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</w:tcPr>
          <w:p w:rsidR="005647EF" w:rsidRPr="00FA74C9" w:rsidRDefault="0048673A">
            <w:pPr>
              <w:tabs>
                <w:tab w:val="left" w:pos="5685"/>
              </w:tabs>
              <w:jc w:val="center"/>
              <w:rPr>
                <w:rFonts w:cs="B Lotu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FA74C9">
              <w:rPr>
                <w:rFonts w:cs="B Lotus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4547" w:type="dxa"/>
          </w:tcPr>
          <w:p w:rsidR="005647EF" w:rsidRDefault="004867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فینال</w:t>
            </w:r>
          </w:p>
        </w:tc>
        <w:tc>
          <w:tcPr>
            <w:tcW w:w="1728" w:type="dxa"/>
          </w:tcPr>
          <w:p w:rsidR="005647EF" w:rsidRDefault="00715F1C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والیبال</w:t>
            </w:r>
          </w:p>
        </w:tc>
        <w:tc>
          <w:tcPr>
            <w:tcW w:w="1546" w:type="dxa"/>
          </w:tcPr>
          <w:p w:rsidR="005647EF" w:rsidRDefault="00715F1C" w:rsidP="00DB3857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31/</w:t>
            </w:r>
            <w:r w:rsidR="00DB38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  <w:r w:rsidR="00DB38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29" w:type="dxa"/>
          </w:tcPr>
          <w:p w:rsidR="005647EF" w:rsidRDefault="00DB3857">
            <w:pPr>
              <w:tabs>
                <w:tab w:val="left" w:pos="5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</w:tbl>
    <w:p w:rsidR="005647EF" w:rsidRPr="0012458D" w:rsidRDefault="005647EF" w:rsidP="0012458D">
      <w:pPr>
        <w:tabs>
          <w:tab w:val="left" w:pos="3382"/>
        </w:tabs>
        <w:rPr>
          <w:lang w:bidi="fa-IR"/>
        </w:rPr>
      </w:pPr>
    </w:p>
    <w:sectPr w:rsidR="005647EF" w:rsidRPr="0012458D">
      <w:pgSz w:w="12240" w:h="15840"/>
      <w:pgMar w:top="99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64" w:rsidRDefault="00BE2464" w:rsidP="00715F1C">
      <w:pPr>
        <w:spacing w:after="0" w:line="240" w:lineRule="auto"/>
      </w:pPr>
      <w:r>
        <w:separator/>
      </w:r>
    </w:p>
  </w:endnote>
  <w:endnote w:type="continuationSeparator" w:id="0">
    <w:p w:rsidR="00BE2464" w:rsidRDefault="00BE2464" w:rsidP="007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64" w:rsidRDefault="00BE2464" w:rsidP="00715F1C">
      <w:pPr>
        <w:spacing w:after="0" w:line="240" w:lineRule="auto"/>
      </w:pPr>
      <w:r>
        <w:separator/>
      </w:r>
    </w:p>
  </w:footnote>
  <w:footnote w:type="continuationSeparator" w:id="0">
    <w:p w:rsidR="00BE2464" w:rsidRDefault="00BE2464" w:rsidP="0071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87D"/>
    <w:multiLevelType w:val="hybridMultilevel"/>
    <w:tmpl w:val="1C52FB2E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</w:lvl>
    <w:lvl w:ilvl="2" w:tplc="0409001B" w:tentative="1">
      <w:start w:val="1"/>
      <w:numFmt w:val="lowerRoman"/>
      <w:lvlText w:val="%3."/>
      <w:lvlJc w:val="right"/>
    </w:lvl>
    <w:lvl w:ilvl="3" w:tplc="0409000F" w:tentative="1">
      <w:start w:val="1"/>
      <w:numFmt w:val="decimal"/>
      <w:lvlText w:val="%4."/>
      <w:lvlJc w:val="left"/>
    </w:lvl>
    <w:lvl w:ilvl="4" w:tplc="04090019" w:tentative="1">
      <w:start w:val="1"/>
      <w:numFmt w:val="lowerLetter"/>
      <w:lvlText w:val="%5."/>
      <w:lvlJc w:val="left"/>
    </w:lvl>
    <w:lvl w:ilvl="5" w:tplc="0409001B" w:tentative="1">
      <w:start w:val="1"/>
      <w:numFmt w:val="lowerRoman"/>
      <w:lvlText w:val="%6."/>
      <w:lvlJc w:val="right"/>
    </w:lvl>
    <w:lvl w:ilvl="6" w:tplc="0409000F" w:tentative="1">
      <w:start w:val="1"/>
      <w:numFmt w:val="decimal"/>
      <w:lvlText w:val="%7."/>
      <w:lvlJc w:val="left"/>
    </w:lvl>
    <w:lvl w:ilvl="7" w:tplc="04090019" w:tentative="1">
      <w:start w:val="1"/>
      <w:numFmt w:val="lowerLetter"/>
      <w:lvlText w:val="%8."/>
      <w:lvlJc w:val="left"/>
    </w:lvl>
    <w:lvl w:ilvl="8" w:tplc="0409001B" w:tentative="1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EF"/>
    <w:rsid w:val="0012458D"/>
    <w:rsid w:val="002065B0"/>
    <w:rsid w:val="00436C38"/>
    <w:rsid w:val="00454460"/>
    <w:rsid w:val="0047619D"/>
    <w:rsid w:val="0048673A"/>
    <w:rsid w:val="005647EF"/>
    <w:rsid w:val="00632756"/>
    <w:rsid w:val="00665A7E"/>
    <w:rsid w:val="00715F1C"/>
    <w:rsid w:val="008E457E"/>
    <w:rsid w:val="00904DE3"/>
    <w:rsid w:val="00956581"/>
    <w:rsid w:val="00AD1A00"/>
    <w:rsid w:val="00B64427"/>
    <w:rsid w:val="00BE2464"/>
    <w:rsid w:val="00C478B8"/>
    <w:rsid w:val="00C53DE1"/>
    <w:rsid w:val="00C96ED5"/>
    <w:rsid w:val="00CD4DED"/>
    <w:rsid w:val="00D710FD"/>
    <w:rsid w:val="00DB3857"/>
    <w:rsid w:val="00DE6520"/>
    <w:rsid w:val="00E13164"/>
    <w:rsid w:val="00EB30A1"/>
    <w:rsid w:val="00EF6F23"/>
    <w:rsid w:val="00FA74C9"/>
    <w:rsid w:val="00FC7F27"/>
    <w:rsid w:val="00FD2649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contextualSpacing/>
    </w:pPr>
  </w:style>
  <w:style w:type="table" w:styleId="ColorfulShading-Accent1">
    <w:name w:val="Colorful Shading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Header">
    <w:name w:val="header"/>
    <w:basedOn w:val="Normal"/>
    <w:link w:val="HeaderChar"/>
    <w:uiPriority w:val="99"/>
    <w:unhideWhenUsed/>
    <w:rsid w:val="007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F1C"/>
  </w:style>
  <w:style w:type="paragraph" w:styleId="Footer">
    <w:name w:val="footer"/>
    <w:basedOn w:val="Normal"/>
    <w:link w:val="FooterChar"/>
    <w:uiPriority w:val="99"/>
    <w:unhideWhenUsed/>
    <w:rsid w:val="007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F1C"/>
  </w:style>
  <w:style w:type="table" w:styleId="TableGrid">
    <w:name w:val="Table Grid"/>
    <w:basedOn w:val="TableNormal"/>
    <w:uiPriority w:val="59"/>
    <w:rsid w:val="00F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contextualSpacing/>
    </w:pPr>
  </w:style>
  <w:style w:type="table" w:styleId="ColorfulShading-Accent1">
    <w:name w:val="Colorful Shading Accent 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Header">
    <w:name w:val="header"/>
    <w:basedOn w:val="Normal"/>
    <w:link w:val="HeaderChar"/>
    <w:uiPriority w:val="99"/>
    <w:unhideWhenUsed/>
    <w:rsid w:val="007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F1C"/>
  </w:style>
  <w:style w:type="paragraph" w:styleId="Footer">
    <w:name w:val="footer"/>
    <w:basedOn w:val="Normal"/>
    <w:link w:val="FooterChar"/>
    <w:uiPriority w:val="99"/>
    <w:unhideWhenUsed/>
    <w:rsid w:val="007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F1C"/>
  </w:style>
  <w:style w:type="table" w:styleId="TableGrid">
    <w:name w:val="Table Grid"/>
    <w:basedOn w:val="TableNormal"/>
    <w:uiPriority w:val="59"/>
    <w:rsid w:val="00F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2017-05-31T06:38:00Z</dcterms:created>
  <dcterms:modified xsi:type="dcterms:W3CDTF">2018-05-19T03:33:00Z</dcterms:modified>
</cp:coreProperties>
</file>